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6F" w:rsidRDefault="00D15E6F" w:rsidP="00D15E6F">
      <w:pPr>
        <w:ind w:left="3600" w:firstLine="720"/>
      </w:pPr>
      <w:r>
        <w:t>Mẫu số 03.ĐKT</w:t>
      </w:r>
      <w:r w:rsidRPr="00320FFC">
        <w:rPr>
          <w:sz w:val="26"/>
          <w:szCs w:val="26"/>
          <w:lang w:val="nl-NL"/>
        </w:rPr>
        <w:t>-Thông tư số 01/2022</w:t>
      </w:r>
    </w:p>
    <w:p w:rsidR="00D15E6F" w:rsidRDefault="00D15E6F" w:rsidP="00D15E6F">
      <w:pPr>
        <w:ind w:left="4740"/>
        <w:jc w:val="center"/>
      </w:pPr>
    </w:p>
    <w:p w:rsidR="00D15E6F" w:rsidRDefault="00D15E6F" w:rsidP="00D15E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MẪU GIẤY CHỨNG NHẬN XUẤT XƯỞNG</w:t>
      </w:r>
    </w:p>
    <w:p w:rsidR="00D15E6F" w:rsidRDefault="00D15E6F" w:rsidP="00D15E6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5863"/>
      </w:tblGrid>
      <w:tr w:rsidR="00D15E6F" w:rsidTr="007369B8">
        <w:tc>
          <w:tcPr>
            <w:tcW w:w="3369" w:type="dxa"/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195579</wp:posOffset>
                      </wp:positionV>
                      <wp:extent cx="941705" cy="0"/>
                      <wp:effectExtent l="0" t="0" r="29845" b="19050"/>
                      <wp:wrapNone/>
                      <wp:docPr id="1357" name="Straight Arrow Connector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1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541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57" o:spid="_x0000_s1026" type="#_x0000_t32" style="position:absolute;margin-left:36.6pt;margin-top:15.4pt;width:74.1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R51JwIAAE8EAAAOAAAAZHJzL2Uyb0RvYy54bWysVE2P2jAQvVfqf7ByhyRs+IqA1SqBXrYt&#10;EtsfYGyHWE08lm0IqOp/79gExLaXqmoOzjjjefNm5jmL53PbkJMwVoJaRukwiYhQDLhUh2X07W0z&#10;mEXEOqo4bUCJZXQRNnpeffyw6HQuRlBDw4UhCKJs3ullVDun8zi2rBYttUPQQqGzAtNSh1tziLmh&#10;HaK3TTxKkkncgeHaABPW4tfy6oxWAb+qBHNfq8oKR5plhNxcWE1Y936NVwuaHwzVtWQ9DfoPLFoq&#10;FSa9Q5XUUXI08g+oVjIDFio3ZNDGUFWSiVADVpMmv1Wzq6kWoRZsjtX3Ntn/B8u+nLaGSI6zexpP&#10;I6Joi1PaOUPloXbkxRjoSAFKYSfBkHAIe9Zpm2NoobbGV83OaqdfgX23REFRU3UQgfvbRSNa6rsc&#10;vwvxG6sx8777DBzP0KOD0MBzZVoPia0h5zCny31O4uwIw4/zLJ0m44iwmyum+S1OG+s+CWiJN5aR&#10;7Su5l5CGLPT0ap1nRfNbgE+qYCObJmiiUaTDTOPROARYaCT3Tn/MmsO+aAw5Ua+q8IQS0fN4zMBR&#10;8QBWC8rXve2obK42Jm+Ux8O6kE5vXWXzY57M17P1LBtko8l6kCVlOXjZFNlgskmn4/KpLIoy/emp&#10;pVleS86F8uxuEk6zv5NIf5mu4ruL+N6G+D166BeSvb0D6TBYP8urKvbAL1tzGziqNhzub5i/Fo97&#10;tB//A6tfAAAA//8DAFBLAwQUAAYACAAAACEA2Uafhd0AAAAIAQAADwAAAGRycy9kb3ducmV2Lnht&#10;bEyPzU7DMBCE70i8g7VIXBC146r8hDhVhcSBI20lrm68JIF4HcVOE/r0LOJAjzszmv2mWM++E0cc&#10;YhvIQLZQIJCq4FqqDex3L7cPIGKy5GwXCA18Y4R1eXlR2NyFid7wuE214BKKuTXQpNTnUsaqQW/j&#10;IvRI7H2EwdvE51BLN9iJy30ntVJ30tuW+ENje3xusPrajt4AxnGVqc2jr/evp+nmXZ8+p35nzPXV&#10;vHkCkXBO/2H4xWd0KJnpEEZyUXQG7peakwaWihewr3W2AnH4E2RZyPMB5Q8AAAD//wMAUEsBAi0A&#10;FAAGAAgAAAAhALaDOJL+AAAA4QEAABMAAAAAAAAAAAAAAAAAAAAAAFtDb250ZW50X1R5cGVzXS54&#10;bWxQSwECLQAUAAYACAAAACEAOP0h/9YAAACUAQAACwAAAAAAAAAAAAAAAAAvAQAAX3JlbHMvLnJl&#10;bHNQSwECLQAUAAYACAAAACEAJUUedScCAABPBAAADgAAAAAAAAAAAAAAAAAuAgAAZHJzL2Uyb0Rv&#10;Yy54bWxQSwECLQAUAAYACAAAACEA2Uafhd0AAAAI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CƠ SỞ ĐÓNG TÀU</w:t>
            </w:r>
          </w:p>
        </w:tc>
        <w:tc>
          <w:tcPr>
            <w:tcW w:w="6259" w:type="dxa"/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:rsidR="00D15E6F" w:rsidRDefault="00D15E6F" w:rsidP="007369B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D15E6F" w:rsidRDefault="00D15E6F" w:rsidP="007369B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23494</wp:posOffset>
                      </wp:positionV>
                      <wp:extent cx="1966595" cy="0"/>
                      <wp:effectExtent l="0" t="0" r="33655" b="19050"/>
                      <wp:wrapNone/>
                      <wp:docPr id="1356" name="Straight Arrow Connector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6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8EB29" id="Straight Arrow Connector 1356" o:spid="_x0000_s1026" type="#_x0000_t32" style="position:absolute;margin-left:65.85pt;margin-top:1.85pt;width:154.8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egKAIAAFA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wNk9TqaU&#10;aNbilLbeMrWvPXm2FjpSgNbYSbAkHsKedcZlGFrojQ1V85Pemhfg3x3RUNRM72Xk/nY2iJaGLifv&#10;QsLGGcy8676AwDPs4CE28FTZNkBia8gpzuncz0mePOH4MZ1Pp5P5hBJ+8yUsuwUa6/xnCS0JRk7d&#10;tZS+hjSmYccX5wMtlt0CQlYNa9U0URSNJl1O55PRJAY4aJQIznDM2f2uaCw5siCr+MQa0XN/zMJB&#10;iwhWSyZWV9sz1VxsTN7ogIeFIZ2rddHNj/lwvpqtZuPBeDRdDcbDshw8r4vxYLpOP03Kx7IoyvRn&#10;oJaOs1oJIXVgd9NwOv47jVxv00V9vYr7NiTv0WO/kOztHUnHyYZhXmSxA3He2NvEUbbx8PWKhXtx&#10;v0f7/kew/AUAAP//AwBQSwMEFAAGAAgAAAAhAEk30VnbAAAABwEAAA8AAABkcnMvZG93bnJldi54&#10;bWxMjstOwzAQRfdI/IM1SGwQddKGV4hTVUgsWNJWYjuNhyQQj6PYaUK/noENrEZH9+rOKdaz69SR&#10;htB6NpAuElDElbct1wb2u+fre1AhIlvsPJOBLwqwLs/PCsytn/iVjttYKxnhkKOBJsY+1zpUDTkM&#10;C98TS/buB4dRcKi1HXCScdfpZZLcaocty4cGe3pqqPrcjs4AhfEmTTYPrt6/nKart+XpY+p3xlxe&#10;zJtHUJHm+FeGH31Rh1KcDn5kG1QnvErvpGpgJUfyLEszUIdf1mWh//uX3wAAAP//AwBQSwECLQAU&#10;AAYACAAAACEAtoM4kv4AAADhAQAAEwAAAAAAAAAAAAAAAAAAAAAAW0NvbnRlbnRfVHlwZXNdLnht&#10;bFBLAQItABQABgAIAAAAIQA4/SH/1gAAAJQBAAALAAAAAAAAAAAAAAAAAC8BAABfcmVscy8ucmVs&#10;c1BLAQItABQABgAIAAAAIQDqvdegKAIAAFAEAAAOAAAAAAAAAAAAAAAAAC4CAABkcnMvZTJvRG9j&#10;LnhtbFBLAQItABQABgAIAAAAIQBJN9FZ2wAAAAcBAAAPAAAAAAAAAAAAAAAAAIIEAABkcnMvZG93&#10;bnJldi54bWxQSwUGAAAAAAQABADzAAAAigUAAAAA&#10;"/>
                  </w:pict>
                </mc:Fallback>
              </mc:AlternateContent>
            </w:r>
          </w:p>
        </w:tc>
      </w:tr>
      <w:tr w:rsidR="00D15E6F" w:rsidTr="007369B8">
        <w:tc>
          <w:tcPr>
            <w:tcW w:w="3369" w:type="dxa"/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</w:pPr>
            <w:r>
              <w:t>Số:            /GCNXX</w:t>
            </w:r>
          </w:p>
        </w:tc>
        <w:tc>
          <w:tcPr>
            <w:tcW w:w="6259" w:type="dxa"/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…….., ngày…     tháng  …  năm 20..</w:t>
            </w:r>
          </w:p>
        </w:tc>
      </w:tr>
    </w:tbl>
    <w:p w:rsidR="00D15E6F" w:rsidRDefault="00D15E6F" w:rsidP="00D15E6F">
      <w:pPr>
        <w:autoSpaceDE w:val="0"/>
        <w:autoSpaceDN w:val="0"/>
        <w:adjustRightInd w:val="0"/>
        <w:jc w:val="center"/>
        <w:rPr>
          <w:b/>
        </w:rPr>
      </w:pPr>
    </w:p>
    <w:p w:rsidR="00D15E6F" w:rsidRDefault="00D15E6F" w:rsidP="00D15E6F">
      <w:pPr>
        <w:autoSpaceDE w:val="0"/>
        <w:autoSpaceDN w:val="0"/>
        <w:adjustRightInd w:val="0"/>
        <w:jc w:val="center"/>
        <w:rPr>
          <w:b/>
        </w:rPr>
      </w:pPr>
    </w:p>
    <w:p w:rsidR="00D15E6F" w:rsidRDefault="00D15E6F" w:rsidP="00D15E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GIẤY CHỨNG NHẬN XUẤT XƯỞNG</w:t>
      </w:r>
    </w:p>
    <w:p w:rsidR="00D15E6F" w:rsidRDefault="00D15E6F" w:rsidP="00D15E6F">
      <w:pPr>
        <w:autoSpaceDE w:val="0"/>
        <w:autoSpaceDN w:val="0"/>
        <w:adjustRightInd w:val="0"/>
        <w:rPr>
          <w:b/>
        </w:rPr>
      </w:pP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Tên sản phẩm:…………………………………………………………......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Nơi đóng:………….……………………………………………………....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Địa chỉ:………………………………………………………………..........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Năm đóng:………………………………………………………….............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Ký hiệu thiết kế:………………………………………………………........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Đơn vị thiết kế thiết kế:……………………………………………….........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Cơ sở đăng kiểm: .........................................................................................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Thông số cơ bản của tàu: Lmax=………; Bmax=……..; D=…………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  <w:ind w:left="3060" w:firstLine="300"/>
      </w:pPr>
      <w:r>
        <w:t xml:space="preserve">      Ltk  =……...; Btk...=….......; d=………….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Vật liệu vỏ:………………………; cấp tàu:……………...………………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Công dụng (nghề): .....................................................................................</w:t>
      </w:r>
    </w:p>
    <w:p w:rsidR="00D15E6F" w:rsidRDefault="00D15E6F" w:rsidP="00D15E6F">
      <w:pPr>
        <w:autoSpaceDE w:val="0"/>
        <w:autoSpaceDN w:val="0"/>
        <w:adjustRightInd w:val="0"/>
        <w:spacing w:before="60" w:after="60"/>
      </w:pPr>
      <w:r>
        <w:t>Máy chính: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2126"/>
        <w:gridCol w:w="1701"/>
        <w:gridCol w:w="1559"/>
      </w:tblGrid>
      <w:tr w:rsidR="00D15E6F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</w:pPr>
            <w:r>
              <w:t>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</w:pPr>
            <w:r>
              <w:t>Ký hiệu máy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</w:pPr>
            <w:r>
              <w:t>Số máy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</w:pPr>
            <w:r>
              <w:t>Công suất (kW)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</w:pPr>
            <w:r>
              <w:t>Năm chế tạo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6F" w:rsidRDefault="00D15E6F" w:rsidP="007369B8">
            <w:pPr>
              <w:autoSpaceDE w:val="0"/>
              <w:autoSpaceDN w:val="0"/>
              <w:adjustRightInd w:val="0"/>
              <w:jc w:val="center"/>
            </w:pPr>
            <w:r>
              <w:t>Nơi chế tạo</w:t>
            </w:r>
          </w:p>
        </w:tc>
      </w:tr>
      <w:tr w:rsidR="00D15E6F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5E6F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5E6F" w:rsidTr="007369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F" w:rsidRDefault="00D15E6F" w:rsidP="007369B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15E6F" w:rsidRDefault="00D15E6F" w:rsidP="00D15E6F">
      <w:pPr>
        <w:autoSpaceDE w:val="0"/>
        <w:autoSpaceDN w:val="0"/>
        <w:adjustRightInd w:val="0"/>
      </w:pPr>
    </w:p>
    <w:p w:rsidR="00D15E6F" w:rsidRDefault="00D15E6F" w:rsidP="00D15E6F">
      <w:pPr>
        <w:autoSpaceDE w:val="0"/>
        <w:autoSpaceDN w:val="0"/>
        <w:adjustRightInd w:val="0"/>
      </w:pPr>
      <w:r>
        <w:t>Đã hoàn thành việc đóng mới, đủ điều kiện xuất xưởng./.</w:t>
      </w:r>
    </w:p>
    <w:p w:rsidR="00D15E6F" w:rsidRDefault="00D15E6F" w:rsidP="00D15E6F">
      <w:pPr>
        <w:autoSpaceDE w:val="0"/>
        <w:autoSpaceDN w:val="0"/>
        <w:adjustRightInd w:val="0"/>
        <w:jc w:val="center"/>
        <w:rPr>
          <w:b/>
        </w:rPr>
      </w:pPr>
    </w:p>
    <w:p w:rsidR="00D15E6F" w:rsidRDefault="00D15E6F" w:rsidP="00D15E6F">
      <w:pPr>
        <w:autoSpaceDE w:val="0"/>
        <w:autoSpaceDN w:val="0"/>
        <w:adjustRightInd w:val="0"/>
        <w:jc w:val="center"/>
        <w:rPr>
          <w:b/>
        </w:rPr>
      </w:pPr>
    </w:p>
    <w:p w:rsidR="00D15E6F" w:rsidRDefault="00D15E6F" w:rsidP="00D15E6F">
      <w:pPr>
        <w:autoSpaceDE w:val="0"/>
        <w:autoSpaceDN w:val="0"/>
        <w:adjustRightInd w:val="0"/>
        <w:ind w:left="3480" w:firstLine="300"/>
        <w:rPr>
          <w:b/>
        </w:rPr>
      </w:pPr>
      <w:r>
        <w:rPr>
          <w:b/>
        </w:rPr>
        <w:t xml:space="preserve">                 CƠ SỞ ĐÓNG TÀU </w:t>
      </w:r>
    </w:p>
    <w:p w:rsidR="00C31DB0" w:rsidRDefault="00C31DB0">
      <w:bookmarkStart w:id="0" w:name="_GoBack"/>
      <w:bookmarkEnd w:id="0"/>
    </w:p>
    <w:sectPr w:rsidR="00C31DB0" w:rsidSect="006601F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6F"/>
    <w:rsid w:val="006601FD"/>
    <w:rsid w:val="00C31DB0"/>
    <w:rsid w:val="00D15E6F"/>
    <w:rsid w:val="00E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EEA52-D442-46CC-82AB-2C3DCFA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6F"/>
    <w:pPr>
      <w:spacing w:after="0" w:line="240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 Phu</dc:creator>
  <cp:keywords/>
  <dc:description/>
  <cp:lastModifiedBy>Vu Van Phu</cp:lastModifiedBy>
  <cp:revision>1</cp:revision>
  <dcterms:created xsi:type="dcterms:W3CDTF">2022-02-15T09:24:00Z</dcterms:created>
  <dcterms:modified xsi:type="dcterms:W3CDTF">2022-02-15T09:24:00Z</dcterms:modified>
</cp:coreProperties>
</file>