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B73" w:rsidRPr="008F3AEB" w:rsidRDefault="005B0B73" w:rsidP="005B0B73">
      <w:pPr>
        <w:pageBreakBefore/>
        <w:shd w:val="clear" w:color="auto" w:fill="FFFFFF" w:themeFill="background1"/>
        <w:jc w:val="right"/>
        <w:rPr>
          <w:sz w:val="26"/>
          <w:szCs w:val="26"/>
          <w:lang w:val="vi-VN"/>
        </w:rPr>
      </w:pPr>
      <w:r w:rsidRPr="008F3AEB">
        <w:rPr>
          <w:b/>
          <w:bCs/>
          <w:sz w:val="26"/>
          <w:szCs w:val="26"/>
          <w:lang w:val="vi-VN"/>
        </w:rPr>
        <w:t>Mẫu số 06</w:t>
      </w:r>
    </w:p>
    <w:p w:rsidR="005B0B73" w:rsidRPr="008F3AEB" w:rsidRDefault="005B0B73" w:rsidP="005B0B73">
      <w:pPr>
        <w:shd w:val="clear" w:color="auto" w:fill="FFFFFF" w:themeFill="background1"/>
        <w:jc w:val="center"/>
        <w:rPr>
          <w:b/>
          <w:sz w:val="26"/>
          <w:szCs w:val="28"/>
          <w:vertAlign w:val="superscript"/>
          <w:lang w:val="vi-VN"/>
        </w:rPr>
      </w:pPr>
      <w:r w:rsidRPr="008F3AEB">
        <w:rPr>
          <w:b/>
          <w:sz w:val="26"/>
          <w:szCs w:val="28"/>
          <w:lang w:val="vi-VN"/>
        </w:rPr>
        <w:t>PHỤ LỤC I</w:t>
      </w:r>
    </w:p>
    <w:p w:rsidR="005B0B73" w:rsidRPr="008F3AEB" w:rsidRDefault="005B0B73" w:rsidP="005B0B73">
      <w:pPr>
        <w:shd w:val="clear" w:color="auto" w:fill="FFFFFF" w:themeFill="background1"/>
        <w:jc w:val="center"/>
        <w:rPr>
          <w:sz w:val="26"/>
          <w:szCs w:val="26"/>
          <w:lang w:val="vi-VN"/>
        </w:rPr>
      </w:pPr>
      <w:r w:rsidRPr="008F3AEB">
        <w:rPr>
          <w:b/>
          <w:bCs/>
          <w:sz w:val="26"/>
          <w:szCs w:val="26"/>
          <w:lang w:val="vi-VN"/>
        </w:rPr>
        <w:t>VĂN BẢN ĐỀ NGHỊ ĐĂNG KÝ GIA HẠN SỐ ĐĂNG KÝ LƯU HÀNH</w:t>
      </w:r>
    </w:p>
    <w:p w:rsidR="005B0B73" w:rsidRPr="008F3AEB" w:rsidRDefault="005B0B73" w:rsidP="005B0B73">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Nghị định số 155/2018/NĐ-CP ngày 12 tháng 11 năm 2018 của Chính phủ</w:t>
      </w:r>
      <w:r w:rsidRPr="008F3AEB">
        <w:rPr>
          <w:i/>
          <w:sz w:val="26"/>
          <w:szCs w:val="28"/>
          <w:lang w:val="vi-VN"/>
        </w:rPr>
        <w:br/>
        <w:t xml:space="preserve"> và Nghị định số 129/2024/NĐ-CP ngày 10 tháng 10 năm 2024 của Chính phủ)</w:t>
      </w:r>
    </w:p>
    <w:p w:rsidR="005B0B73" w:rsidRPr="008F3AEB" w:rsidRDefault="005B0B73" w:rsidP="005B0B73">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5B0B73" w:rsidRPr="008F3AEB" w:rsidRDefault="005B0B73" w:rsidP="005B0B73">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rsidR="005B0B73" w:rsidRPr="008F3AEB" w:rsidRDefault="005B0B73" w:rsidP="005B0B73">
      <w:pPr>
        <w:shd w:val="clear" w:color="auto" w:fill="FFFFFF" w:themeFill="background1"/>
        <w:jc w:val="center"/>
        <w:rPr>
          <w:b/>
          <w:bCs/>
          <w:sz w:val="26"/>
          <w:szCs w:val="26"/>
          <w:lang w:val="vi-VN"/>
        </w:rPr>
      </w:pPr>
    </w:p>
    <w:p w:rsidR="005B0B73" w:rsidRPr="008F3AEB" w:rsidRDefault="005B0B73" w:rsidP="005B0B73">
      <w:pPr>
        <w:shd w:val="clear" w:color="auto" w:fill="FFFFFF" w:themeFill="background1"/>
        <w:jc w:val="center"/>
        <w:rPr>
          <w:sz w:val="26"/>
          <w:szCs w:val="26"/>
          <w:lang w:val="vi-VN"/>
        </w:rPr>
      </w:pPr>
      <w:r w:rsidRPr="008F3AEB">
        <w:rPr>
          <w:b/>
          <w:bCs/>
          <w:sz w:val="26"/>
          <w:szCs w:val="26"/>
          <w:lang w:val="vi-VN"/>
        </w:rPr>
        <w:t>VĂN BẢN ĐỀ NGHỊ ĐĂNG KÝ GIA HẠN SỐ ĐĂNG KÝ LƯU HÀNH</w:t>
      </w:r>
    </w:p>
    <w:p w:rsidR="005B0B73" w:rsidRPr="008F3AEB" w:rsidRDefault="005B0B73" w:rsidP="005B0B73">
      <w:pPr>
        <w:shd w:val="clear" w:color="auto" w:fill="FFFFFF" w:themeFill="background1"/>
        <w:jc w:val="center"/>
        <w:rPr>
          <w:sz w:val="26"/>
          <w:szCs w:val="26"/>
          <w:lang w:val="vi-VN"/>
        </w:rPr>
      </w:pPr>
    </w:p>
    <w:p w:rsidR="005B0B73" w:rsidRPr="008F3AEB" w:rsidRDefault="005B0B73" w:rsidP="005B0B73">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 đề nghị đăng ký gia hạn số đăng ký lưu hành chế phẩm như sau:</w:t>
      </w:r>
    </w:p>
    <w:p w:rsidR="005B0B73" w:rsidRPr="008F3AEB" w:rsidRDefault="005B0B73" w:rsidP="005B0B73">
      <w:pPr>
        <w:shd w:val="clear" w:color="auto" w:fill="FFFFFF" w:themeFill="background1"/>
        <w:rPr>
          <w:sz w:val="26"/>
          <w:szCs w:val="26"/>
          <w:lang w:val="vi-VN"/>
        </w:rPr>
      </w:pP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1. Tên chế phẩm: …………………..</w:t>
      </w:r>
      <w:r w:rsidRPr="008F3AEB">
        <w:rPr>
          <w:sz w:val="26"/>
          <w:szCs w:val="26"/>
          <w:vertAlign w:val="superscript"/>
          <w:lang w:val="vi-VN"/>
        </w:rPr>
        <w:t>3</w:t>
      </w:r>
      <w:r w:rsidRPr="008F3AEB">
        <w:rPr>
          <w:sz w:val="26"/>
          <w:szCs w:val="26"/>
          <w:lang w:val="vi-VN"/>
        </w:rPr>
        <w:t>……………………………………………</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2. Thành phần và hàm lượng hoạt chất (%): ………………..</w:t>
      </w:r>
      <w:r w:rsidRPr="008F3AEB">
        <w:rPr>
          <w:sz w:val="26"/>
          <w:szCs w:val="26"/>
          <w:vertAlign w:val="superscript"/>
          <w:lang w:val="vi-VN"/>
        </w:rPr>
        <w:t>4</w:t>
      </w:r>
      <w:r w:rsidRPr="008F3AEB">
        <w:rPr>
          <w:sz w:val="26"/>
          <w:szCs w:val="26"/>
          <w:lang w:val="vi-VN"/>
        </w:rPr>
        <w:t>………………….</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3. Dạng chế phẩm: ………………………………</w:t>
      </w:r>
      <w:r w:rsidRPr="008F3AEB">
        <w:rPr>
          <w:sz w:val="26"/>
          <w:szCs w:val="26"/>
          <w:vertAlign w:val="superscript"/>
          <w:lang w:val="vi-VN"/>
        </w:rPr>
        <w:t>5</w:t>
      </w:r>
      <w:r w:rsidRPr="008F3AEB">
        <w:rPr>
          <w:sz w:val="26"/>
          <w:szCs w:val="26"/>
          <w:lang w:val="vi-VN"/>
        </w:rPr>
        <w:t>………………………………</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4. Số đăng ký lưu hành: ………………….. có giá trị đến: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5. Các thay đổi trong quá trình lưu hành: ……………………</w:t>
      </w:r>
      <w:r w:rsidRPr="008F3AEB">
        <w:rPr>
          <w:sz w:val="26"/>
          <w:szCs w:val="26"/>
          <w:vertAlign w:val="superscript"/>
          <w:lang w:val="vi-VN"/>
        </w:rPr>
        <w:t>6</w:t>
      </w:r>
      <w:r w:rsidRPr="008F3AEB">
        <w:rPr>
          <w:sz w:val="26"/>
          <w:szCs w:val="26"/>
          <w:lang w:val="vi-VN"/>
        </w:rPr>
        <w:t>…………………</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6. Tên cơ sở sản xuất: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7. Địa chỉ nơi sản xuất: ………… Điện thoại: ………… Fax:………………….</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8. Tên cơ sở đăng ký: …………………………………………………………....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9. Địa chỉ: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10. Điện thoại: …………………………….. Fax:………………………………</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11. Tác dụng của chế phẩm: ……………………………….</w:t>
      </w:r>
      <w:r w:rsidRPr="008F3AEB">
        <w:rPr>
          <w:sz w:val="26"/>
          <w:szCs w:val="26"/>
          <w:vertAlign w:val="superscript"/>
          <w:lang w:val="vi-VN"/>
        </w:rPr>
        <w:t>7</w:t>
      </w:r>
      <w:r w:rsidRPr="008F3AEB">
        <w:rPr>
          <w:sz w:val="26"/>
          <w:szCs w:val="26"/>
          <w:lang w:val="vi-VN"/>
        </w:rPr>
        <w:t>……………………</w:t>
      </w:r>
    </w:p>
    <w:p w:rsidR="005B0B73" w:rsidRPr="008F3AEB" w:rsidRDefault="005B0B73" w:rsidP="005B0B73">
      <w:pPr>
        <w:shd w:val="clear" w:color="auto" w:fill="FFFFFF" w:themeFill="background1"/>
        <w:ind w:firstLine="709"/>
        <w:rPr>
          <w:sz w:val="26"/>
          <w:szCs w:val="26"/>
        </w:rPr>
      </w:pPr>
      <w:r w:rsidRPr="008F3AEB">
        <w:rPr>
          <w:sz w:val="26"/>
          <w:szCs w:val="26"/>
          <w:lang w:val="vi-VN"/>
        </w:rPr>
        <w:t>12. Hạn sử dụng: ………………………………..</w:t>
      </w:r>
      <w:r w:rsidRPr="008F3AEB">
        <w:rPr>
          <w:sz w:val="26"/>
          <w:szCs w:val="26"/>
          <w:vertAlign w:val="superscript"/>
          <w:lang w:val="vi-VN"/>
        </w:rPr>
        <w:t>8</w:t>
      </w: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48"/>
        <w:gridCol w:w="5324"/>
      </w:tblGrid>
      <w:tr w:rsidR="005B0B73" w:rsidRPr="008F3AEB" w:rsidTr="00907C1D">
        <w:tc>
          <w:tcPr>
            <w:tcW w:w="3748" w:type="dxa"/>
            <w:tcBorders>
              <w:top w:val="nil"/>
              <w:left w:val="nil"/>
              <w:bottom w:val="nil"/>
              <w:right w:val="nil"/>
              <w:tl2br w:val="nil"/>
              <w:tr2bl w:val="nil"/>
            </w:tcBorders>
            <w:shd w:val="clear" w:color="auto" w:fill="auto"/>
            <w:tcMar>
              <w:top w:w="0" w:type="dxa"/>
              <w:left w:w="108" w:type="dxa"/>
              <w:bottom w:w="0" w:type="dxa"/>
              <w:right w:w="108" w:type="dxa"/>
            </w:tcMar>
          </w:tcPr>
          <w:p w:rsidR="005B0B73" w:rsidRPr="008F3AEB" w:rsidRDefault="005B0B73" w:rsidP="00907C1D">
            <w:pPr>
              <w:shd w:val="clear" w:color="auto" w:fill="FFFFFF" w:themeFill="background1"/>
              <w:rPr>
                <w:sz w:val="26"/>
                <w:szCs w:val="26"/>
              </w:rPr>
            </w:pPr>
            <w:r w:rsidRPr="008F3AEB">
              <w:rPr>
                <w:sz w:val="26"/>
                <w:szCs w:val="26"/>
                <w:lang w:val="vi-VN"/>
              </w:rPr>
              <w:t> </w:t>
            </w:r>
          </w:p>
        </w:tc>
        <w:tc>
          <w:tcPr>
            <w:tcW w:w="5324" w:type="dxa"/>
            <w:tcBorders>
              <w:top w:val="nil"/>
              <w:left w:val="nil"/>
              <w:bottom w:val="nil"/>
              <w:right w:val="nil"/>
              <w:tl2br w:val="nil"/>
              <w:tr2bl w:val="nil"/>
            </w:tcBorders>
            <w:shd w:val="clear" w:color="auto" w:fill="auto"/>
            <w:tcMar>
              <w:top w:w="0" w:type="dxa"/>
              <w:left w:w="108" w:type="dxa"/>
              <w:bottom w:w="0" w:type="dxa"/>
              <w:right w:w="108" w:type="dxa"/>
            </w:tcMar>
          </w:tcPr>
          <w:p w:rsidR="005B0B73" w:rsidRPr="008F3AEB" w:rsidRDefault="005B0B73" w:rsidP="00907C1D">
            <w:pPr>
              <w:shd w:val="clear" w:color="auto" w:fill="FFFFFF" w:themeFill="background1"/>
              <w:jc w:val="center"/>
              <w:rPr>
                <w:sz w:val="26"/>
                <w:szCs w:val="26"/>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rsidR="005B0B73" w:rsidRPr="008F3AEB" w:rsidRDefault="005B0B73" w:rsidP="005B0B73">
      <w:pPr>
        <w:shd w:val="clear" w:color="auto" w:fill="FFFFFF" w:themeFill="background1"/>
        <w:rPr>
          <w:sz w:val="26"/>
          <w:szCs w:val="26"/>
        </w:rPr>
      </w:pPr>
      <w:r w:rsidRPr="008F3AEB">
        <w:rPr>
          <w:sz w:val="26"/>
          <w:szCs w:val="26"/>
        </w:rPr>
        <w:t>___________________</w:t>
      </w:r>
    </w:p>
    <w:p w:rsidR="005B0B73" w:rsidRPr="008F3AEB" w:rsidRDefault="005B0B73" w:rsidP="005B0B73">
      <w:pPr>
        <w:shd w:val="clear" w:color="auto" w:fill="FFFFFF" w:themeFill="background1"/>
        <w:jc w:val="both"/>
      </w:pPr>
      <w:r w:rsidRPr="008F3AEB">
        <w:rPr>
          <w:vertAlign w:val="superscript"/>
          <w:lang w:val="vi-VN"/>
        </w:rPr>
        <w:t>1</w:t>
      </w:r>
      <w:r w:rsidRPr="008F3AEB">
        <w:rPr>
          <w:lang w:val="vi-VN"/>
        </w:rPr>
        <w:t xml:space="preserve"> Địa danh.</w:t>
      </w:r>
    </w:p>
    <w:p w:rsidR="005B0B73" w:rsidRPr="008F3AEB" w:rsidRDefault="005B0B73" w:rsidP="005B0B73">
      <w:pPr>
        <w:shd w:val="clear" w:color="auto" w:fill="FFFFFF" w:themeFill="background1"/>
        <w:jc w:val="both"/>
      </w:pPr>
      <w:r w:rsidRPr="008F3AEB">
        <w:rPr>
          <w:vertAlign w:val="superscript"/>
          <w:lang w:val="vi-VN"/>
        </w:rPr>
        <w:t>2</w:t>
      </w:r>
      <w:r w:rsidRPr="008F3AEB">
        <w:rPr>
          <w:lang w:val="vi-VN"/>
        </w:rPr>
        <w:t xml:space="preserve"> Ghi tên đơn vị đăng ký.</w:t>
      </w:r>
    </w:p>
    <w:p w:rsidR="005B0B73" w:rsidRPr="008F3AEB" w:rsidRDefault="005B0B73" w:rsidP="005B0B73">
      <w:pPr>
        <w:shd w:val="clear" w:color="auto" w:fill="FFFFFF" w:themeFill="background1"/>
        <w:jc w:val="both"/>
      </w:pPr>
      <w:r w:rsidRPr="008F3AEB">
        <w:rPr>
          <w:vertAlign w:val="superscript"/>
          <w:lang w:val="vi-VN"/>
        </w:rPr>
        <w:t>3</w:t>
      </w:r>
      <w:r w:rsidRPr="008F3AEB">
        <w:rPr>
          <w:lang w:val="vi-VN"/>
        </w:rPr>
        <w:t xml:space="preserve"> Đối với chế phẩm nhập khẩu, ghi chính xác tên </w:t>
      </w:r>
      <w:r w:rsidRPr="008F3AEB">
        <w:t>chế phẩm</w:t>
      </w:r>
      <w:r w:rsidRPr="008F3AEB">
        <w:rPr>
          <w:lang w:val="vi-VN"/>
        </w:rPr>
        <w:t xml:space="preserve"> theo giấy chứng nhận lưu hành tự do đã được cấp.</w:t>
      </w:r>
    </w:p>
    <w:p w:rsidR="005B0B73" w:rsidRPr="008F3AEB" w:rsidRDefault="005B0B73" w:rsidP="005B0B73">
      <w:pPr>
        <w:shd w:val="clear" w:color="auto" w:fill="FFFFFF" w:themeFill="background1"/>
        <w:jc w:val="both"/>
      </w:pPr>
      <w:r w:rsidRPr="008F3AEB">
        <w:rPr>
          <w:vertAlign w:val="superscript"/>
          <w:lang w:val="vi-VN"/>
        </w:rPr>
        <w:t>4</w:t>
      </w:r>
      <w:r w:rsidRPr="008F3AEB">
        <w:rPr>
          <w:lang w:val="vi-VN"/>
        </w:rPr>
        <w:t xml:space="preserve"> Chỉ ghi các hoạt chất và phụ gia có tác dụng cộng hưởng.</w:t>
      </w:r>
    </w:p>
    <w:p w:rsidR="005B0B73" w:rsidRPr="008F3AEB" w:rsidRDefault="005B0B73" w:rsidP="005B0B73">
      <w:pPr>
        <w:shd w:val="clear" w:color="auto" w:fill="FFFFFF" w:themeFill="background1"/>
        <w:jc w:val="both"/>
      </w:pPr>
      <w:r w:rsidRPr="008F3AEB">
        <w:rPr>
          <w:lang w:val="vi-VN"/>
        </w:rPr>
        <w:t>- Hàm lượng hoạt chất ghi dưới dạng % và ghi rõ theo khối lượng/thể tích (kl/tt hoặc w/v), khối lượng/khối lượng (kl/kl hoặc w/w) hoặc thể tích/thể tích (tt/tt hoặc v/v) tùy theo tính chất của chế phẩm.</w:t>
      </w:r>
    </w:p>
    <w:p w:rsidR="005B0B73" w:rsidRPr="008F3AEB" w:rsidRDefault="005B0B73" w:rsidP="005B0B73">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phẩm </w:t>
      </w:r>
      <w:r w:rsidRPr="008F3AEB">
        <w:rPr>
          <w:shd w:val="solid" w:color="FFFFFF" w:fill="auto"/>
          <w:lang w:val="vi-VN"/>
        </w:rPr>
        <w:t>trong</w:t>
      </w:r>
      <w:r w:rsidRPr="008F3AEB">
        <w:rPr>
          <w:lang w:val="vi-VN"/>
        </w:rPr>
        <w:t xml:space="preserve"> bình xịt </w:t>
      </w:r>
      <w:r w:rsidRPr="008F3AEB">
        <w:rPr>
          <w:shd w:val="solid" w:color="FFFFFF" w:fill="auto"/>
          <w:lang w:val="vi-VN"/>
        </w:rPr>
        <w:t>là</w:t>
      </w:r>
      <w:r w:rsidRPr="008F3AEB">
        <w:rPr>
          <w:lang w:val="vi-VN"/>
        </w:rPr>
        <w:t xml:space="preserve"> dạng lỏng, nhang muỗi là dạng rắn. Đối với các chế phẩm diệt côn trùng có dạng chế phẩm như nhũ đầu, huyền phù... thì ghi dạng chế phẩm bằng tiếng Việt kèm theo tên viết tắt của dạng chế phẩm bằng tiếng Anh trong ngoặc. Ví dụ: huyền phù (SC).</w:t>
      </w:r>
    </w:p>
    <w:p w:rsidR="005B0B73" w:rsidRPr="008F3AEB" w:rsidRDefault="005B0B73" w:rsidP="005B0B73">
      <w:pPr>
        <w:shd w:val="clear" w:color="auto" w:fill="FFFFFF" w:themeFill="background1"/>
        <w:jc w:val="both"/>
        <w:rPr>
          <w:lang w:val="vi-VN"/>
        </w:rPr>
      </w:pPr>
      <w:r w:rsidRPr="008F3AEB">
        <w:rPr>
          <w:vertAlign w:val="superscript"/>
          <w:lang w:val="vi-VN"/>
        </w:rPr>
        <w:t>6</w:t>
      </w:r>
      <w:r w:rsidRPr="008F3AEB">
        <w:rPr>
          <w:lang w:val="vi-VN"/>
        </w:rPr>
        <w:t xml:space="preserve"> Liệt kê các thay đổi trong quá trình lưu hành, ghi rõ các thay đổi đã được chấp thuận, các thay đổi chưa được chấp thuận.</w:t>
      </w:r>
    </w:p>
    <w:p w:rsidR="005B0B73" w:rsidRPr="008F3AEB" w:rsidRDefault="005B0B73" w:rsidP="005B0B73">
      <w:pPr>
        <w:shd w:val="clear" w:color="auto" w:fill="FFFFFF" w:themeFill="background1"/>
        <w:jc w:val="both"/>
        <w:rPr>
          <w:lang w:val="vi-VN"/>
        </w:rPr>
      </w:pPr>
      <w:r w:rsidRPr="008F3AEB">
        <w:rPr>
          <w:vertAlign w:val="superscript"/>
          <w:lang w:val="vi-VN"/>
        </w:rPr>
        <w:t>7</w:t>
      </w:r>
      <w:r w:rsidRPr="008F3AEB">
        <w:rPr>
          <w:lang w:val="vi-VN"/>
        </w:rPr>
        <w:t xml:space="preserve"> Ghi tác dụng của chế phẩm như Giấy chứng nhận </w:t>
      </w:r>
      <w:r w:rsidRPr="008F3AEB">
        <w:rPr>
          <w:shd w:val="solid" w:color="FFFFFF" w:fill="auto"/>
          <w:lang w:val="vi-VN"/>
        </w:rPr>
        <w:t>đăng ký</w:t>
      </w:r>
      <w:r w:rsidRPr="008F3AEB">
        <w:rPr>
          <w:lang w:val="vi-VN"/>
        </w:rPr>
        <w:t xml:space="preserve"> lưu hành.</w:t>
      </w:r>
    </w:p>
    <w:p w:rsidR="005B0B73" w:rsidRPr="008F3AEB" w:rsidRDefault="005B0B73" w:rsidP="005B0B73">
      <w:pPr>
        <w:shd w:val="clear" w:color="auto" w:fill="FFFFFF" w:themeFill="background1"/>
        <w:jc w:val="both"/>
        <w:rPr>
          <w:lang w:val="vi-VN"/>
        </w:rPr>
      </w:pPr>
      <w:r w:rsidRPr="008F3AEB">
        <w:rPr>
          <w:vertAlign w:val="superscript"/>
          <w:lang w:val="vi-VN"/>
        </w:rPr>
        <w:t>8</w:t>
      </w:r>
      <w:r w:rsidRPr="008F3AEB">
        <w:rPr>
          <w:lang w:val="vi-VN"/>
        </w:rPr>
        <w:t xml:space="preserve"> Ghi rõ bao nhiêu năm hoặc tháng kể từ ngày sản </w:t>
      </w:r>
      <w:r w:rsidRPr="008F3AEB">
        <w:rPr>
          <w:shd w:val="solid" w:color="FFFFFF" w:fill="auto"/>
          <w:lang w:val="vi-VN"/>
        </w:rPr>
        <w:t>xuất</w:t>
      </w:r>
      <w:r w:rsidRPr="008F3AEB">
        <w:rPr>
          <w:lang w:val="vi-VN"/>
        </w:rPr>
        <w:t>.</w:t>
      </w:r>
    </w:p>
    <w:p w:rsidR="005B0B73" w:rsidRPr="008F3AEB" w:rsidRDefault="005B0B73" w:rsidP="005B0B73">
      <w:pPr>
        <w:shd w:val="clear" w:color="auto" w:fill="FFFFFF" w:themeFill="background1"/>
        <w:rPr>
          <w:lang w:val="vi-VN"/>
        </w:rPr>
      </w:pPr>
      <w:r w:rsidRPr="008F3AEB">
        <w:rPr>
          <w:lang w:val="vi-VN"/>
        </w:rPr>
        <w:t> </w:t>
      </w:r>
    </w:p>
    <w:p w:rsidR="005B0B73" w:rsidRPr="008F3AEB" w:rsidRDefault="005B0B73" w:rsidP="005B0B73">
      <w:pPr>
        <w:shd w:val="clear" w:color="auto" w:fill="FFFFFF" w:themeFill="background1"/>
        <w:autoSpaceDE w:val="0"/>
        <w:autoSpaceDN w:val="0"/>
        <w:spacing w:line="340" w:lineRule="exact"/>
        <w:ind w:right="6"/>
        <w:jc w:val="center"/>
        <w:rPr>
          <w:sz w:val="26"/>
          <w:szCs w:val="26"/>
          <w:lang w:val="vi-VN"/>
        </w:rPr>
      </w:pPr>
      <w:r w:rsidRPr="008F3AEB">
        <w:rPr>
          <w:b/>
          <w:bCs/>
          <w:sz w:val="26"/>
          <w:szCs w:val="26"/>
          <w:lang w:val="vi-VN"/>
        </w:rPr>
        <w:br w:type="page"/>
      </w:r>
      <w:r w:rsidRPr="008F3AEB">
        <w:rPr>
          <w:b/>
          <w:bCs/>
          <w:sz w:val="26"/>
          <w:szCs w:val="26"/>
          <w:lang w:val="vi-VN"/>
        </w:rPr>
        <w:lastRenderedPageBreak/>
        <w:t>PHỤ LỤC VI</w:t>
      </w:r>
    </w:p>
    <w:p w:rsidR="005B0B73" w:rsidRPr="008F3AEB" w:rsidRDefault="005B0B73" w:rsidP="005B0B73">
      <w:pPr>
        <w:shd w:val="clear" w:color="auto" w:fill="FFFFFF" w:themeFill="background1"/>
        <w:jc w:val="center"/>
        <w:rPr>
          <w:sz w:val="26"/>
          <w:szCs w:val="26"/>
          <w:lang w:val="vi-VN"/>
        </w:rPr>
      </w:pPr>
      <w:r w:rsidRPr="008F3AEB">
        <w:rPr>
          <w:b/>
          <w:bCs/>
          <w:sz w:val="26"/>
          <w:szCs w:val="26"/>
          <w:lang w:val="vi-VN"/>
        </w:rPr>
        <w:t xml:space="preserve">BÁO CÁO QUÁ TRÌNH LƯU HÀNH </w:t>
      </w:r>
      <w:r w:rsidRPr="008F3AEB">
        <w:rPr>
          <w:b/>
          <w:bCs/>
          <w:sz w:val="26"/>
          <w:szCs w:val="26"/>
          <w:lang w:val="vi-VN"/>
        </w:rPr>
        <w:br/>
      </w:r>
      <w:r w:rsidRPr="008F3AEB">
        <w:rPr>
          <w:i/>
          <w:iCs/>
          <w:sz w:val="26"/>
          <w:szCs w:val="26"/>
          <w:lang w:val="vi-VN"/>
        </w:rPr>
        <w:t>(Ban hành kèm theo Nghị định số 155/2018/NĐ-CP ngày 12/11/2018 của Chính phủ và Nghị định số 129/2024/NĐ-CP ngày 10/10/2024 của Chính phủ)</w:t>
      </w:r>
    </w:p>
    <w:p w:rsidR="005B0B73" w:rsidRPr="008F3AEB" w:rsidRDefault="005B0B73" w:rsidP="005B0B73">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5B0B73" w:rsidRPr="008F3AEB" w:rsidRDefault="005B0B73" w:rsidP="005B0B73">
      <w:pPr>
        <w:shd w:val="clear" w:color="auto" w:fill="FFFFFF" w:themeFill="background1"/>
        <w:jc w:val="right"/>
        <w:rPr>
          <w:sz w:val="26"/>
          <w:szCs w:val="26"/>
          <w:lang w:val="vi-VN"/>
        </w:rPr>
      </w:pPr>
      <w:r w:rsidRPr="008F3AEB">
        <w:rPr>
          <w:i/>
          <w:iCs/>
          <w:sz w:val="26"/>
          <w:szCs w:val="26"/>
          <w:lang w:val="vi-VN"/>
        </w:rPr>
        <w:t>…………….., ngày…… tháng….. năm 20 …..</w:t>
      </w:r>
    </w:p>
    <w:p w:rsidR="005B0B73" w:rsidRPr="008F3AEB" w:rsidRDefault="005B0B73" w:rsidP="005B0B73">
      <w:pPr>
        <w:shd w:val="clear" w:color="auto" w:fill="FFFFFF" w:themeFill="background1"/>
        <w:jc w:val="center"/>
        <w:rPr>
          <w:b/>
          <w:bCs/>
          <w:sz w:val="26"/>
          <w:szCs w:val="26"/>
          <w:lang w:val="vi-VN"/>
        </w:rPr>
      </w:pPr>
    </w:p>
    <w:p w:rsidR="005B0B73" w:rsidRPr="008F3AEB" w:rsidRDefault="005B0B73" w:rsidP="005B0B73">
      <w:pPr>
        <w:shd w:val="clear" w:color="auto" w:fill="FFFFFF" w:themeFill="background1"/>
        <w:jc w:val="center"/>
        <w:rPr>
          <w:sz w:val="26"/>
          <w:szCs w:val="26"/>
          <w:lang w:val="vi-VN"/>
        </w:rPr>
      </w:pPr>
      <w:r w:rsidRPr="008F3AEB">
        <w:rPr>
          <w:b/>
          <w:bCs/>
          <w:sz w:val="26"/>
          <w:szCs w:val="26"/>
          <w:lang w:val="vi-VN"/>
        </w:rPr>
        <w:t>BÁO CÁO QUÁ TRÌNH LƯU HÀNH CHẾ PHẨM</w:t>
      </w:r>
    </w:p>
    <w:p w:rsidR="005B0B73" w:rsidRPr="008F3AEB" w:rsidRDefault="005B0B73" w:rsidP="005B0B73">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Tên cơ sở đăng ký:……………………………………………………………...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Địa chỉ:………………. Điện thoại:…………… Fax:………………………….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Tên cơ sở sản xuất:……………………………………………………………..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Địa chỉ:…………… Điện thoại:…….………. Fax:……………………………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Tên cơ sở nhập khẩu (đối với chế phẩm nhập khẩu):…………………………..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Địa chỉ:………………………………………………………………………….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Tên chế phẩm:………………………………………………………………...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Thành phần và hàm lượng hoạt chất (%):………………………………………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 xml:space="preserve">Hạn sử dụng:…………………………………………………………………… </w:t>
      </w:r>
    </w:p>
    <w:p w:rsidR="005B0B73" w:rsidRPr="008F3AEB" w:rsidRDefault="005B0B73" w:rsidP="005B0B73">
      <w:pPr>
        <w:shd w:val="clear" w:color="auto" w:fill="FFFFFF" w:themeFill="background1"/>
        <w:ind w:firstLine="709"/>
        <w:rPr>
          <w:sz w:val="26"/>
          <w:szCs w:val="26"/>
          <w:lang w:val="vi-VN"/>
        </w:rPr>
      </w:pPr>
      <w:r w:rsidRPr="008F3AEB">
        <w:rPr>
          <w:sz w:val="26"/>
          <w:szCs w:val="26"/>
          <w:lang w:val="vi-VN"/>
        </w:rPr>
        <w:t>Dạng chế phẩm và quy cách đóng gói:…………………………………………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40"/>
        <w:gridCol w:w="1238"/>
        <w:gridCol w:w="1737"/>
        <w:gridCol w:w="1156"/>
        <w:gridCol w:w="3307"/>
      </w:tblGrid>
      <w:tr w:rsidR="005B0B73" w:rsidRPr="008F3AEB" w:rsidTr="00907C1D">
        <w:tc>
          <w:tcPr>
            <w:tcW w:w="9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lang w:val="vi-VN"/>
              </w:rPr>
            </w:pPr>
            <w:r w:rsidRPr="008F3AEB">
              <w:rPr>
                <w:b/>
                <w:bCs/>
                <w:sz w:val="26"/>
                <w:szCs w:val="26"/>
                <w:lang w:val="vi-VN"/>
              </w:rPr>
              <w:t>Thời gian sản xuất/nhập khẩu</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b/>
                <w:bCs/>
                <w:sz w:val="26"/>
                <w:szCs w:val="26"/>
                <w:lang w:val="vi-VN"/>
              </w:rPr>
              <w:t>Đơn vị tính</w:t>
            </w:r>
          </w:p>
        </w:tc>
        <w:tc>
          <w:tcPr>
            <w:tcW w:w="9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b/>
                <w:bCs/>
                <w:sz w:val="26"/>
                <w:szCs w:val="26"/>
                <w:lang w:val="vi-VN"/>
              </w:rPr>
              <w:t>Số lượng sản xuất/nhập khẩu</w:t>
            </w:r>
          </w:p>
        </w:tc>
        <w:tc>
          <w:tcPr>
            <w:tcW w:w="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b/>
                <w:bCs/>
                <w:sz w:val="26"/>
                <w:szCs w:val="26"/>
                <w:lang w:val="vi-VN"/>
              </w:rPr>
              <w:t>Số lượng tiêu thụ</w:t>
            </w:r>
          </w:p>
        </w:tc>
        <w:tc>
          <w:tcPr>
            <w:tcW w:w="1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b/>
                <w:bCs/>
                <w:sz w:val="26"/>
                <w:szCs w:val="26"/>
                <w:lang w:val="vi-VN"/>
              </w:rPr>
              <w:t>Vi phạm pháp luật về hóa chất, chế phẩm và hình thức xử phạt</w:t>
            </w:r>
          </w:p>
        </w:tc>
      </w:tr>
      <w:tr w:rsidR="005B0B73" w:rsidRPr="008F3AEB" w:rsidTr="00907C1D">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r>
      <w:tr w:rsidR="005B0B73" w:rsidRPr="008F3AEB" w:rsidTr="00907C1D">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r>
      <w:tr w:rsidR="005B0B73" w:rsidRPr="008F3AEB" w:rsidTr="00907C1D">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r>
      <w:tr w:rsidR="005B0B73" w:rsidRPr="008F3AEB" w:rsidTr="00907C1D">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r>
      <w:tr w:rsidR="005B0B73" w:rsidRPr="008F3AEB" w:rsidTr="00907C1D">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r>
      <w:tr w:rsidR="005B0B73" w:rsidRPr="008F3AEB" w:rsidTr="00907C1D">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b/>
                <w:bCs/>
                <w:sz w:val="26"/>
                <w:szCs w:val="26"/>
                <w:lang w:val="vi-VN"/>
              </w:rPr>
              <w:t>Tổng cộng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0B73" w:rsidRPr="008F3AEB" w:rsidRDefault="005B0B73" w:rsidP="00907C1D">
            <w:pPr>
              <w:shd w:val="clear" w:color="auto" w:fill="FFFFFF" w:themeFill="background1"/>
              <w:jc w:val="center"/>
              <w:rPr>
                <w:sz w:val="26"/>
                <w:szCs w:val="26"/>
              </w:rPr>
            </w:pPr>
            <w:r w:rsidRPr="008F3AEB">
              <w:rPr>
                <w:sz w:val="26"/>
                <w:szCs w:val="26"/>
                <w:lang w:val="vi-VN"/>
              </w:rPr>
              <w:t> </w:t>
            </w:r>
          </w:p>
        </w:tc>
      </w:tr>
    </w:tbl>
    <w:p w:rsidR="005B0B73" w:rsidRPr="008F3AEB" w:rsidRDefault="005B0B73" w:rsidP="005B0B73">
      <w:pPr>
        <w:shd w:val="clear" w:color="auto" w:fill="FFFFFF" w:themeFill="background1"/>
        <w:ind w:firstLine="720"/>
        <w:jc w:val="both"/>
        <w:rPr>
          <w:sz w:val="26"/>
          <w:szCs w:val="26"/>
          <w:lang w:val="vi-VN"/>
        </w:rPr>
      </w:pPr>
      <w:r w:rsidRPr="008F3AEB">
        <w:rPr>
          <w:sz w:val="26"/>
          <w:szCs w:val="26"/>
          <w:lang w:val="vi-VN"/>
        </w:rPr>
        <w:t>Chúng tôi cam kết các nội dung nêu trên là đúng. Nếu sai, chúng tôi hoàn toàn chịu trách nhiệm trước pháp luật./.</w:t>
      </w:r>
    </w:p>
    <w:p w:rsidR="005B0B73" w:rsidRPr="008F3AEB" w:rsidRDefault="005B0B73" w:rsidP="005B0B73">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67"/>
        <w:gridCol w:w="6131"/>
      </w:tblGrid>
      <w:tr w:rsidR="005B0B73" w:rsidRPr="008F3AEB" w:rsidTr="00907C1D">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5B0B73" w:rsidRPr="008F3AEB" w:rsidRDefault="005B0B73" w:rsidP="00907C1D">
            <w:pPr>
              <w:shd w:val="clear" w:color="auto" w:fill="FFFFFF" w:themeFill="background1"/>
              <w:rPr>
                <w:sz w:val="26"/>
                <w:szCs w:val="26"/>
                <w:lang w:val="vi-VN"/>
              </w:rPr>
            </w:pPr>
            <w:r w:rsidRPr="008F3AEB">
              <w:rPr>
                <w:sz w:val="26"/>
                <w:szCs w:val="26"/>
                <w:lang w:val="vi-VN"/>
              </w:rPr>
              <w:t> </w:t>
            </w:r>
          </w:p>
        </w:tc>
        <w:tc>
          <w:tcPr>
            <w:tcW w:w="6236" w:type="dxa"/>
            <w:tcBorders>
              <w:top w:val="nil"/>
              <w:left w:val="nil"/>
              <w:bottom w:val="nil"/>
              <w:right w:val="nil"/>
              <w:tl2br w:val="nil"/>
              <w:tr2bl w:val="nil"/>
            </w:tcBorders>
            <w:shd w:val="clear" w:color="auto" w:fill="auto"/>
            <w:tcMar>
              <w:top w:w="0" w:type="dxa"/>
              <w:left w:w="108" w:type="dxa"/>
              <w:bottom w:w="0" w:type="dxa"/>
              <w:right w:w="108" w:type="dxa"/>
            </w:tcMar>
          </w:tcPr>
          <w:p w:rsidR="005B0B73" w:rsidRPr="008F3AEB" w:rsidRDefault="005B0B73" w:rsidP="00907C1D">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rsidR="005B0B73" w:rsidRPr="008F3AEB" w:rsidRDefault="005B0B73" w:rsidP="005B0B73">
      <w:pPr>
        <w:shd w:val="clear" w:color="auto" w:fill="FFFFFF" w:themeFill="background1"/>
        <w:rPr>
          <w:sz w:val="26"/>
          <w:szCs w:val="26"/>
          <w:lang w:val="vi-VN"/>
        </w:rPr>
      </w:pPr>
    </w:p>
    <w:p w:rsidR="005B0B73" w:rsidRPr="008F3AEB" w:rsidRDefault="005B0B73" w:rsidP="005B0B73">
      <w:pPr>
        <w:shd w:val="clear" w:color="auto" w:fill="FFFFFF" w:themeFill="background1"/>
        <w:spacing w:after="200" w:line="276" w:lineRule="auto"/>
        <w:rPr>
          <w:sz w:val="26"/>
          <w:szCs w:val="26"/>
          <w:lang w:val="vi-VN"/>
        </w:rPr>
      </w:pPr>
      <w:r w:rsidRPr="008F3AEB">
        <w:rPr>
          <w:sz w:val="26"/>
          <w:szCs w:val="26"/>
          <w:lang w:val="vi-VN"/>
        </w:rPr>
        <w:br w:type="page"/>
      </w:r>
    </w:p>
    <w:p w:rsidR="005B0B73" w:rsidRPr="008F3AEB" w:rsidRDefault="005B0B73" w:rsidP="005B0B73">
      <w:pPr>
        <w:shd w:val="clear" w:color="auto" w:fill="FFFFFF" w:themeFill="background1"/>
        <w:autoSpaceDE w:val="0"/>
        <w:autoSpaceDN w:val="0"/>
        <w:spacing w:line="340" w:lineRule="exact"/>
        <w:ind w:right="6"/>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rsidR="005B0B73" w:rsidRPr="008F3AEB" w:rsidRDefault="005B0B73" w:rsidP="005B0B73">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rsidR="005B0B73" w:rsidRPr="008F3AEB" w:rsidRDefault="005B0B73" w:rsidP="005B0B73">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rsidR="005B0B73" w:rsidRPr="008F3AEB" w:rsidRDefault="005B0B73" w:rsidP="005B0B73">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rsidR="005B0B73" w:rsidRPr="008F3AEB" w:rsidRDefault="005B0B73" w:rsidP="005B0B73">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59264" behindDoc="0" locked="0" layoutInCell="1" allowOverlap="1" wp14:anchorId="0A1B2F63" wp14:editId="4FF5A582">
                <wp:simplePos x="0" y="0"/>
                <wp:positionH relativeFrom="column">
                  <wp:posOffset>2276475</wp:posOffset>
                </wp:positionH>
                <wp:positionV relativeFrom="paragraph">
                  <wp:posOffset>88426</wp:posOffset>
                </wp:positionV>
                <wp:extent cx="971550" cy="0"/>
                <wp:effectExtent l="0" t="0" r="19050" b="19050"/>
                <wp:wrapNone/>
                <wp:docPr id="15491481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12E87" id="_x0000_t32" coordsize="21600,21600" o:spt="32" o:oned="t" path="m,l21600,21600e" filled="f">
                <v:path arrowok="t" fillok="f" o:connecttype="none"/>
                <o:lock v:ext="edit" shapetype="t"/>
              </v:shapetype>
              <v:shape id="AutoShape 23" o:spid="_x0000_s1026" type="#_x0000_t32" style="position:absolute;margin-left:179.25pt;margin-top:6.95pt;width:7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"/>
            </w:pict>
          </mc:Fallback>
        </mc:AlternateContent>
      </w:r>
    </w:p>
    <w:p w:rsidR="005B0B73" w:rsidRPr="008F3AEB" w:rsidRDefault="005B0B73" w:rsidP="005B0B73">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rsidR="005B0B73" w:rsidRPr="008F3AEB" w:rsidRDefault="005B0B73" w:rsidP="005B0B73">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rsidR="005B0B73" w:rsidRPr="008F3AEB" w:rsidRDefault="005B0B73" w:rsidP="005B0B73">
      <w:pPr>
        <w:shd w:val="clear" w:color="auto" w:fill="FFFFFF" w:themeFill="background1"/>
        <w:ind w:firstLine="709"/>
        <w:jc w:val="both"/>
        <w:rPr>
          <w:sz w:val="26"/>
          <w:szCs w:val="26"/>
          <w:lang w:val="vi-VN"/>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rsidR="00E36581" w:rsidRPr="005B0B73" w:rsidRDefault="00E36581" w:rsidP="005B0B73">
      <w:bookmarkStart w:id="0" w:name="_GoBack"/>
      <w:bookmarkEnd w:id="0"/>
    </w:p>
    <w:sectPr w:rsidR="00E36581" w:rsidRPr="005B0B73" w:rsidSect="007739EB">
      <w:pgSz w:w="11907" w:h="16840" w:code="9"/>
      <w:pgMar w:top="1021" w:right="1021" w:bottom="907" w:left="158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AA"/>
    <w:rsid w:val="00004CAA"/>
    <w:rsid w:val="00151EA9"/>
    <w:rsid w:val="00277E2F"/>
    <w:rsid w:val="005B0B73"/>
    <w:rsid w:val="007739EB"/>
    <w:rsid w:val="00E3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910D6-621F-4C0F-B836-82EBDA90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A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3</cp:revision>
  <dcterms:created xsi:type="dcterms:W3CDTF">2025-06-24T14:45:00Z</dcterms:created>
  <dcterms:modified xsi:type="dcterms:W3CDTF">2025-06-24T15:11:00Z</dcterms:modified>
</cp:coreProperties>
</file>