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5650" w:rsidRPr="009843B3" w14:paraId="6D3DD2B7" w14:textId="77777777" w:rsidTr="00722AF7">
        <w:tc>
          <w:tcPr>
            <w:tcW w:w="4531" w:type="dxa"/>
          </w:tcPr>
          <w:p w14:paraId="5B4D8CFD" w14:textId="77777777" w:rsidR="00BE5650" w:rsidRPr="009843B3" w:rsidRDefault="00BE5650" w:rsidP="00722AF7">
            <w:pPr>
              <w:spacing w:before="120" w:line="36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531" w:type="dxa"/>
          </w:tcPr>
          <w:p w14:paraId="4926B6C0" w14:textId="77777777" w:rsidR="00BE5650" w:rsidRPr="009843B3" w:rsidRDefault="00BE5650" w:rsidP="00722AF7">
            <w:pPr>
              <w:spacing w:before="120" w:line="360" w:lineRule="atLeas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9843B3">
              <w:rPr>
                <w:bCs/>
                <w:sz w:val="26"/>
                <w:szCs w:val="26"/>
              </w:rPr>
              <w:t>Mẫu</w:t>
            </w:r>
            <w:proofErr w:type="spellEnd"/>
            <w:r w:rsidRPr="009843B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bCs/>
                <w:sz w:val="26"/>
                <w:szCs w:val="26"/>
              </w:rPr>
              <w:t>số</w:t>
            </w:r>
            <w:proofErr w:type="spellEnd"/>
            <w:r w:rsidRPr="009843B3">
              <w:rPr>
                <w:bCs/>
                <w:sz w:val="26"/>
                <w:szCs w:val="26"/>
              </w:rPr>
              <w:t xml:space="preserve"> 06-PLIII-TTTM</w:t>
            </w:r>
          </w:p>
        </w:tc>
      </w:tr>
    </w:tbl>
    <w:p w14:paraId="77C9B70E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43B3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C5C62" wp14:editId="7460FDE8">
                <wp:simplePos x="0" y="0"/>
                <wp:positionH relativeFrom="margin">
                  <wp:align>center</wp:align>
                </wp:positionH>
                <wp:positionV relativeFrom="paragraph">
                  <wp:posOffset>559755</wp:posOffset>
                </wp:positionV>
                <wp:extent cx="2041973" cy="10690"/>
                <wp:effectExtent l="0" t="0" r="34925" b="2794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1973" cy="1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0CCE4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4.1pt" to="160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">
                <w10:wrap anchorx="margin"/>
              </v:line>
            </w:pict>
          </mc:Fallback>
        </mc:AlternateConten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1080889A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43B3">
        <w:rPr>
          <w:rFonts w:ascii="Times New Roman" w:hAnsi="Times New Roman" w:cs="Times New Roman"/>
          <w:b/>
          <w:bCs/>
          <w:sz w:val="26"/>
          <w:szCs w:val="26"/>
        </w:rPr>
        <w:t>VĂN BẢN ĐỀ NGHỊ THAY ĐỔI NỘI DUNG GIẤY PHÉP THÀNH LẬP, GIẤY ĐĂNG KÝ HOẠT ĐỘNG CỦA CHI NHÁNH CỦA TỔ CHỨC TRỌNG TÀI NƯỚC NGOÀI TẠI VIỆT NAM</w:t>
      </w:r>
    </w:p>
    <w:p w14:paraId="2E0540CE" w14:textId="77777777" w:rsidR="00BE5650" w:rsidRPr="00C94CA1" w:rsidRDefault="00BE5650" w:rsidP="00BE5650">
      <w:pPr>
        <w:tabs>
          <w:tab w:val="left" w:pos="6840"/>
        </w:tabs>
        <w:spacing w:before="240" w:after="240" w:line="360" w:lineRule="atLeas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Chủ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tịch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Uỷ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ban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dân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tỉnh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>/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phố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9843B3">
        <w:rPr>
          <w:rFonts w:ascii="Times New Roman" w:hAnsi="Times New Roman" w:cs="Times New Roman"/>
          <w:sz w:val="26"/>
          <w:szCs w:val="26"/>
        </w:rPr>
        <w:t>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</w:t>
      </w:r>
      <w:r w:rsidRPr="009843B3">
        <w:rPr>
          <w:rFonts w:ascii="Times New Roman" w:hAnsi="Times New Roman" w:cs="Times New Roman"/>
          <w:sz w:val="26"/>
          <w:szCs w:val="26"/>
          <w:lang w:val="fr-FR"/>
        </w:rPr>
        <w:t>.</w:t>
      </w:r>
      <w:proofErr w:type="gramEnd"/>
    </w:p>
    <w:p w14:paraId="1A93F5E8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Việt Nam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hoa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</w:t>
      </w:r>
    </w:p>
    <w:p w14:paraId="394D7B4E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proofErr w:type="gramStart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</w:p>
    <w:p w14:paraId="6C8037C0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 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  <w:lang w:val="vi-VN"/>
        </w:rPr>
        <w:t>do</w:t>
      </w:r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14:paraId="0DE7A77B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ngày</w:t>
      </w:r>
      <w:proofErr w:type="spellEnd"/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spellStart"/>
      <w:proofErr w:type="gramEnd"/>
      <w:r w:rsidRPr="009843B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………………………….</w:t>
      </w:r>
    </w:p>
    <w:p w14:paraId="0B10CE5D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1EC96D80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Fax:…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14:paraId="307A8551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Email: ………………………………Website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proofErr w:type="gramStart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……………………….</w:t>
      </w:r>
    </w:p>
    <w:p w14:paraId="675948A5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……….</w:t>
      </w:r>
    </w:p>
    <w:p w14:paraId="6744C213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….………………………………………………………………………………..</w:t>
      </w:r>
    </w:p>
    <w:p w14:paraId="53D62E77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.</w:t>
      </w:r>
    </w:p>
    <w:p w14:paraId="5AC163B8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Tài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481B778A" w14:textId="77777777" w:rsidR="00BE5650" w:rsidRPr="009843B3" w:rsidRDefault="00BE5650" w:rsidP="00BE5650">
      <w:pPr>
        <w:tabs>
          <w:tab w:val="left" w:pos="6840"/>
        </w:tabs>
        <w:spacing w:before="120" w:line="36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2"/>
        <w:gridCol w:w="6266"/>
      </w:tblGrid>
      <w:tr w:rsidR="00BE5650" w:rsidRPr="009843B3" w14:paraId="15AB0A5B" w14:textId="77777777" w:rsidTr="00722AF7">
        <w:trPr>
          <w:trHeight w:val="689"/>
          <w:jc w:val="center"/>
        </w:trPr>
        <w:tc>
          <w:tcPr>
            <w:tcW w:w="2732" w:type="dxa"/>
          </w:tcPr>
          <w:p w14:paraId="60C5BFF9" w14:textId="77777777" w:rsidR="00BE5650" w:rsidRPr="009843B3" w:rsidRDefault="00BE5650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62A14E" w14:textId="77777777" w:rsidR="00BE5650" w:rsidRPr="009843B3" w:rsidRDefault="00BE5650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6" w:type="dxa"/>
          </w:tcPr>
          <w:p w14:paraId="6BD2EBC0" w14:textId="77777777" w:rsidR="00BE5650" w:rsidRPr="009843B3" w:rsidRDefault="00BE5650" w:rsidP="00722AF7">
            <w:pPr>
              <w:spacing w:before="120" w:line="360" w:lineRule="atLeast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Tỉnh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phố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),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Chi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nhánh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trọng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nước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ngoài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Việt Nam</w:t>
            </w:r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843B3"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>(</w:t>
            </w:r>
            <w:r w:rsidRPr="009843B3">
              <w:rPr>
                <w:rFonts w:ascii="Times New Roman" w:hAnsi="Times New Roman" w:cs="Times New Roman"/>
                <w:bCs/>
                <w:i/>
                <w:spacing w:val="-4"/>
                <w:sz w:val="26"/>
                <w:szCs w:val="26"/>
                <w:lang w:val="nl-NL"/>
              </w:rPr>
              <w:t>Chữ ký/chữ ký số, họ tên; dấu/chữ ký số của tổ chức)</w:t>
            </w:r>
          </w:p>
        </w:tc>
      </w:tr>
    </w:tbl>
    <w:p w14:paraId="5DB90439" w14:textId="77777777" w:rsidR="00BE5650" w:rsidRPr="009843B3" w:rsidRDefault="00BE5650" w:rsidP="00BE5650">
      <w:pPr>
        <w:spacing w:before="120" w:line="360" w:lineRule="atLeast"/>
        <w:ind w:firstLine="72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843B3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</w:t>
      </w:r>
      <w:proofErr w:type="spellStart"/>
      <w:r w:rsidRPr="009843B3">
        <w:rPr>
          <w:rFonts w:ascii="Times New Roman" w:eastAsia="Calibri" w:hAnsi="Times New Roman" w:cs="Times New Roman"/>
          <w:b/>
          <w:i/>
          <w:sz w:val="26"/>
          <w:szCs w:val="26"/>
        </w:rPr>
        <w:t>Ghi</w:t>
      </w:r>
      <w:proofErr w:type="spellEnd"/>
      <w:r w:rsidRPr="009843B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b/>
          <w:i/>
          <w:sz w:val="26"/>
          <w:szCs w:val="26"/>
        </w:rPr>
        <w:t>chú</w:t>
      </w:r>
      <w:proofErr w:type="spellEnd"/>
      <w:r w:rsidRPr="009843B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: </w:t>
      </w:r>
    </w:p>
    <w:p w14:paraId="1DE3DD45" w14:textId="77777777" w:rsidR="00BE5650" w:rsidRPr="009843B3" w:rsidRDefault="00BE5650" w:rsidP="00BE5650">
      <w:pPr>
        <w:spacing w:before="120" w:line="360" w:lineRule="atLeast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Các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tại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này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đồng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thời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được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sử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dụng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để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xây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dựng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điện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tử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tương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tác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khi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cơ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quan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quản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lý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nhà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nước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cung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cấp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dịch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vụ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công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trực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eastAsia="Calibri" w:hAnsi="Times New Roman" w:cs="Times New Roman"/>
          <w:i/>
          <w:sz w:val="26"/>
          <w:szCs w:val="26"/>
        </w:rPr>
        <w:t>tuyến</w:t>
      </w:r>
      <w:proofErr w:type="spellEnd"/>
      <w:r w:rsidRPr="009843B3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14:paraId="01718BA5" w14:textId="77777777" w:rsidR="00BE5650" w:rsidRDefault="00BE5650"/>
    <w:sectPr w:rsidR="00BE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50"/>
    <w:rsid w:val="00BE5650"/>
    <w:rsid w:val="00C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628B"/>
  <w15:chartTrackingRefBased/>
  <w15:docId w15:val="{9773F4AF-775E-4E88-BAF9-5F7651E0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650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6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6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6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6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6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65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65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65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65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6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6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6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6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6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6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6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5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65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5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65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5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650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56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6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6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BE56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2025-06-24T13:09:00Z</dcterms:created>
  <dcterms:modified xsi:type="dcterms:W3CDTF">2025-06-24T13:09:00Z</dcterms:modified>
</cp:coreProperties>
</file>