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A2" w:rsidRPr="002F37A2" w:rsidRDefault="002F37A2" w:rsidP="002F37A2">
      <w:pPr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_GoBack"/>
      <w:r w:rsidRPr="002F37A2">
        <w:rPr>
          <w:rFonts w:ascii="Times New Roman" w:eastAsia="Times New Roman" w:hAnsi="Times New Roman"/>
          <w:b/>
          <w:bCs/>
          <w:sz w:val="26"/>
          <w:szCs w:val="26"/>
        </w:rPr>
        <w:t>Mẫu số 04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2F37A2" w:rsidRPr="002F37A2" w:rsidTr="00DB47A3">
        <w:tc>
          <w:tcPr>
            <w:tcW w:w="9498" w:type="dxa"/>
          </w:tcPr>
          <w:p w:rsidR="002F37A2" w:rsidRPr="002F37A2" w:rsidRDefault="002F37A2" w:rsidP="00DB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b/>
                <w:sz w:val="26"/>
                <w:szCs w:val="26"/>
                <w:lang w:val="vi-VN" w:eastAsia="vi-VN"/>
              </w:rPr>
              <w:t>CỘNG HÒA XÃ HỘI CHỦ NGHĨA VIỆT NAM</w:t>
            </w:r>
            <w:r w:rsidRPr="002F37A2">
              <w:rPr>
                <w:rFonts w:ascii="Times New Roman" w:eastAsia="Courier New" w:hAnsi="Times New Roman"/>
                <w:b/>
                <w:sz w:val="26"/>
                <w:szCs w:val="26"/>
                <w:lang w:val="vi-VN" w:eastAsia="vi-VN"/>
              </w:rPr>
              <w:br/>
              <w:t xml:space="preserve">Độc lập - Tự do - Hạnh phúc </w:t>
            </w:r>
          </w:p>
          <w:p w:rsidR="002F37A2" w:rsidRPr="002F37A2" w:rsidRDefault="002F37A2" w:rsidP="00DB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6"/>
                <w:szCs w:val="26"/>
                <w:vertAlign w:val="superscript"/>
                <w:lang w:eastAsia="vi-VN"/>
              </w:rPr>
            </w:pPr>
            <w:r w:rsidRPr="002F37A2">
              <w:rPr>
                <w:rFonts w:ascii="Times New Roman" w:eastAsia="Courier New" w:hAnsi="Times New Roman"/>
                <w:sz w:val="26"/>
                <w:szCs w:val="26"/>
                <w:vertAlign w:val="superscript"/>
                <w:lang w:eastAsia="vi-VN"/>
              </w:rPr>
              <w:t>_______________________________________</w:t>
            </w:r>
          </w:p>
        </w:tc>
      </w:tr>
      <w:tr w:rsidR="002F37A2" w:rsidRPr="002F37A2" w:rsidTr="00DB47A3">
        <w:tc>
          <w:tcPr>
            <w:tcW w:w="9498" w:type="dxa"/>
          </w:tcPr>
          <w:p w:rsidR="002F37A2" w:rsidRPr="002F37A2" w:rsidRDefault="002F37A2" w:rsidP="00DB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6"/>
                <w:szCs w:val="26"/>
                <w:lang w:eastAsia="vi-VN"/>
              </w:rPr>
            </w:pP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eastAsia="vi-VN"/>
              </w:rPr>
              <w:t>(Tên xã)….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val="vi-VN" w:eastAsia="vi-VN"/>
              </w:rPr>
              <w:t xml:space="preserve">, ngày  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eastAsia="vi-VN"/>
              </w:rPr>
              <w:t>….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val="vi-VN" w:eastAsia="vi-VN"/>
              </w:rPr>
              <w:t xml:space="preserve"> tháng  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eastAsia="vi-VN"/>
              </w:rPr>
              <w:t>…….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val="vi-VN" w:eastAsia="vi-VN"/>
              </w:rPr>
              <w:t xml:space="preserve"> năm </w:t>
            </w: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eastAsia="vi-VN"/>
              </w:rPr>
              <w:t>……</w:t>
            </w:r>
          </w:p>
        </w:tc>
      </w:tr>
    </w:tbl>
    <w:p w:rsidR="002F37A2" w:rsidRPr="002F37A2" w:rsidRDefault="002F37A2" w:rsidP="002F37A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vi-VN"/>
        </w:rPr>
      </w:pPr>
    </w:p>
    <w:p w:rsidR="002F37A2" w:rsidRPr="002F37A2" w:rsidRDefault="002F37A2" w:rsidP="002F37A2">
      <w:pPr>
        <w:widowControl w:val="0"/>
        <w:tabs>
          <w:tab w:val="center" w:pos="4535"/>
          <w:tab w:val="left" w:pos="7365"/>
        </w:tabs>
        <w:spacing w:before="120" w:after="0" w:line="240" w:lineRule="auto"/>
        <w:jc w:val="center"/>
        <w:rPr>
          <w:rFonts w:ascii="Times New Roman" w:eastAsia="Courier New" w:hAnsi="Times New Roman"/>
          <w:b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b/>
          <w:sz w:val="26"/>
          <w:szCs w:val="26"/>
          <w:lang w:val="vi-VN" w:eastAsia="vi-VN"/>
        </w:rPr>
        <w:t>ĐƠN ĐỀ NGHỊ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b/>
          <w:sz w:val="26"/>
          <w:szCs w:val="26"/>
          <w:lang w:val="vi-VN" w:eastAsia="vi-VN"/>
        </w:rPr>
        <w:t xml:space="preserve">Phê duyệt phương án nuôi, trồng phát triển, 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b/>
          <w:sz w:val="26"/>
          <w:szCs w:val="26"/>
          <w:lang w:val="vi-VN" w:eastAsia="vi-VN"/>
        </w:rPr>
        <w:t>thu hoạch cây dược liệu trong rừng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</w:pPr>
      <w:r w:rsidRPr="002F37A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(</w:t>
      </w: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>Áp dụng cho chủ rừng là hộ gia đình, cá nhân, cộng đồng dân cư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 xml:space="preserve"> hoặc hộ gia đình, cá nhân liên kết tổ chức theo nhóm hộ)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6"/>
          <w:szCs w:val="26"/>
          <w:vertAlign w:val="superscript"/>
          <w:lang w:val="vi-VN" w:eastAsia="vi-VN"/>
        </w:rPr>
      </w:pPr>
      <w:r w:rsidRPr="002F37A2">
        <w:rPr>
          <w:rFonts w:ascii="Times New Roman" w:eastAsia="Courier New" w:hAnsi="Times New Roman"/>
          <w:b/>
          <w:sz w:val="26"/>
          <w:szCs w:val="26"/>
          <w:vertAlign w:val="superscript"/>
          <w:lang w:val="vi-VN" w:eastAsia="vi-VN"/>
        </w:rPr>
        <w:t>____________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6"/>
          <w:szCs w:val="26"/>
          <w:lang w:val="vi-VN" w:eastAsia="vi-VN"/>
        </w:rPr>
      </w:pP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 xml:space="preserve">Kính gửi: Ủy ban nhân dân xã (tên xã):............        </w:t>
      </w:r>
    </w:p>
    <w:p w:rsidR="002F37A2" w:rsidRPr="002F37A2" w:rsidRDefault="002F37A2" w:rsidP="002F37A2">
      <w:pPr>
        <w:widowControl w:val="0"/>
        <w:spacing w:after="0" w:line="240" w:lineRule="auto"/>
        <w:jc w:val="center"/>
        <w:rPr>
          <w:rFonts w:ascii="Times New Roman" w:eastAsia="Courier New" w:hAnsi="Times New Roman"/>
          <w:i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 xml:space="preserve">      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>Căn cứ Luật Lâm nghiệp ngày 15 tháng 11 năm 2017;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>Căn cứ Luật Đất đai ngày 18 tháng 01 năm 2024;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</w:pPr>
      <w:r w:rsidRPr="002F37A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Căn cứ Nghị định số 156/2018/NĐ-CP ngày 16 tháng 11 năm 2018 của Chính phủ quy định chi tiết thi hành một số điều của Luật Lâm nghiệp; Nghị định số 91/2024/NĐ-CP ngày 18 tháng 7 năm 2024; Nghị định số …/2025/NĐ-CP ngày …. tháng…. năm 2025 của Chính phủ sửa đổi, bổ sung một số điều của Nghị định số 156/2018/NĐ-CP.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sz w:val="26"/>
          <w:szCs w:val="26"/>
          <w:lang w:val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 xml:space="preserve">Kính đề nghị Ủy ban nhân dân xã </w:t>
      </w: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>(tên xã)</w:t>
      </w: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…… xem xét, phê duyệt phương án nuôi, trồng phát triển, thu hoạch cây dược liệu trong rừng như sau: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1. Họ và tên chủ rừng/trưởng nhóm hộ/người đại diện cộng đồng dân cư: ……….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2. Địa chỉ (Thôn/bản/buôn, xã, tỉnh):…………..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3. Nơi cư trú: (Thôn/bản/buôn, xã, tỉnh):…………..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4. Số CCCD/CC:………………..; ngày cấp:……./……./…….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5. Hồ sơ gửi kèm: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- Phương án nuôi, trồng phát triển, thu hoạch cây dược liệu trong rừng;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- Các loại bản đồ, sơ đồ, gồm:…………………………………………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 xml:space="preserve">Kính đề nghị Ủy ban nhân dân xã </w:t>
      </w:r>
      <w:r w:rsidRPr="002F37A2">
        <w:rPr>
          <w:rFonts w:ascii="Times New Roman" w:eastAsia="Courier New" w:hAnsi="Times New Roman"/>
          <w:i/>
          <w:iCs/>
          <w:sz w:val="26"/>
          <w:szCs w:val="26"/>
          <w:lang w:val="vi-VN" w:eastAsia="vi-VN"/>
        </w:rPr>
        <w:t>(tên xã)</w:t>
      </w:r>
      <w:r w:rsidRPr="002F37A2">
        <w:rPr>
          <w:rFonts w:ascii="Times New Roman" w:eastAsia="Courier New" w:hAnsi="Times New Roman"/>
          <w:sz w:val="26"/>
          <w:szCs w:val="26"/>
          <w:lang w:val="vi-VN" w:eastAsia="vi-VN"/>
        </w:rPr>
        <w:t>…… xem xét, phê duyệt phương án nuôi, trồng phát triển, thu hoạch cây dược liệu trong rừng./.</w:t>
      </w:r>
    </w:p>
    <w:p w:rsidR="002F37A2" w:rsidRPr="002F37A2" w:rsidRDefault="002F37A2" w:rsidP="002F37A2">
      <w:pPr>
        <w:widowControl w:val="0"/>
        <w:spacing w:before="120" w:after="0" w:line="240" w:lineRule="auto"/>
        <w:ind w:firstLine="567"/>
        <w:jc w:val="both"/>
        <w:rPr>
          <w:rFonts w:ascii="Times New Roman" w:eastAsia="Courier New" w:hAnsi="Times New Roman"/>
          <w:sz w:val="26"/>
          <w:szCs w:val="26"/>
          <w:lang w:val="vi-VN" w:eastAsia="vi-VN"/>
        </w:rPr>
      </w:pPr>
    </w:p>
    <w:tbl>
      <w:tblPr>
        <w:tblW w:w="9086" w:type="dxa"/>
        <w:tblLook w:val="04A0" w:firstRow="1" w:lastRow="0" w:firstColumn="1" w:lastColumn="0" w:noHBand="0" w:noVBand="1"/>
      </w:tblPr>
      <w:tblGrid>
        <w:gridCol w:w="4406"/>
        <w:gridCol w:w="4680"/>
      </w:tblGrid>
      <w:tr w:rsidR="002F37A2" w:rsidRPr="002F37A2" w:rsidTr="00DB47A3">
        <w:tc>
          <w:tcPr>
            <w:tcW w:w="4406" w:type="dxa"/>
            <w:shd w:val="clear" w:color="auto" w:fill="auto"/>
          </w:tcPr>
          <w:p w:rsidR="002F37A2" w:rsidRPr="002F37A2" w:rsidRDefault="002F37A2" w:rsidP="00DB47A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i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b/>
                <w:i/>
                <w:sz w:val="26"/>
                <w:szCs w:val="26"/>
                <w:lang w:val="vi-VN" w:eastAsia="vi-VN"/>
              </w:rPr>
              <w:t>Nơi nhận:</w:t>
            </w:r>
          </w:p>
          <w:p w:rsidR="002F37A2" w:rsidRPr="002F37A2" w:rsidRDefault="002F37A2" w:rsidP="00DB47A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sz w:val="26"/>
                <w:szCs w:val="26"/>
                <w:lang w:val="vi-VN" w:eastAsia="vi-VN"/>
              </w:rPr>
              <w:t>- Như trên;</w:t>
            </w:r>
          </w:p>
          <w:p w:rsidR="002F37A2" w:rsidRPr="002F37A2" w:rsidRDefault="002F37A2" w:rsidP="00DB47A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sz w:val="26"/>
                <w:szCs w:val="26"/>
                <w:lang w:val="vi-VN" w:eastAsia="vi-VN"/>
              </w:rPr>
              <w:t>- Lưu: CR hoặc nhóm hộ, THT.</w:t>
            </w:r>
          </w:p>
        </w:tc>
        <w:tc>
          <w:tcPr>
            <w:tcW w:w="4680" w:type="dxa"/>
            <w:shd w:val="clear" w:color="auto" w:fill="auto"/>
          </w:tcPr>
          <w:p w:rsidR="002F37A2" w:rsidRPr="002F37A2" w:rsidRDefault="002F37A2" w:rsidP="00DB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b/>
                <w:sz w:val="26"/>
                <w:szCs w:val="26"/>
                <w:lang w:val="vi-VN" w:eastAsia="vi-VN"/>
              </w:rPr>
              <w:t xml:space="preserve">CHỦ RỪNG/ĐẠI DIỆN CHỦ RỪNG               </w:t>
            </w:r>
          </w:p>
          <w:p w:rsidR="002F37A2" w:rsidRPr="002F37A2" w:rsidRDefault="002F37A2" w:rsidP="00DB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6"/>
                <w:szCs w:val="26"/>
                <w:lang w:val="vi-VN" w:eastAsia="vi-VN"/>
              </w:rPr>
            </w:pPr>
            <w:r w:rsidRPr="002F37A2">
              <w:rPr>
                <w:rFonts w:ascii="Times New Roman" w:eastAsia="Courier New" w:hAnsi="Times New Roman"/>
                <w:i/>
                <w:sz w:val="26"/>
                <w:szCs w:val="26"/>
                <w:lang w:val="vi-VN" w:eastAsia="vi-VN"/>
              </w:rPr>
              <w:t>(Ký, ghi rõ họ tên)</w:t>
            </w:r>
          </w:p>
          <w:p w:rsidR="002F37A2" w:rsidRPr="002F37A2" w:rsidRDefault="002F37A2" w:rsidP="00DB47A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6"/>
                <w:szCs w:val="26"/>
                <w:lang w:val="vi-VN" w:eastAsia="vi-VN"/>
              </w:rPr>
            </w:pPr>
          </w:p>
        </w:tc>
      </w:tr>
      <w:bookmarkEnd w:id="0"/>
    </w:tbl>
    <w:p w:rsidR="0095621D" w:rsidRPr="002F37A2" w:rsidRDefault="0095621D">
      <w:pPr>
        <w:rPr>
          <w:sz w:val="26"/>
          <w:szCs w:val="26"/>
        </w:rPr>
      </w:pPr>
    </w:p>
    <w:sectPr w:rsidR="0095621D" w:rsidRPr="002F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A2"/>
    <w:rsid w:val="002F37A2"/>
    <w:rsid w:val="009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103CA-3F4C-4131-8F04-C1444F3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CLNKL_VT</dc:creator>
  <cp:keywords/>
  <dc:description/>
  <cp:lastModifiedBy>CLNKL_VT</cp:lastModifiedBy>
  <cp:revision>1</cp:revision>
  <dcterms:created xsi:type="dcterms:W3CDTF">2025-07-14T08:07:00Z</dcterms:created>
  <dcterms:modified xsi:type="dcterms:W3CDTF">2025-07-14T08:07:00Z</dcterms:modified>
</cp:coreProperties>
</file>